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ЗАКЛЮЧЕНИЕ ОТДЕЛА ЗАГСа
</w:t>
      </w:r>
    </w:p>
    <w:p>
      <w:r>
        <w:t xml:space="preserve">О ПЕРЕМЕНЕ ФАМИЛИИ, ИМЕНИ, ОТЧЕСТВА
</w:t>
      </w:r>
    </w:p>
    <w:p>
      <w:r>
        <w:t xml:space="preserve">"РАЗРЕШЕНО"
</w:t>
      </w:r>
    </w:p>
    <w:p>
      <w:r>
        <w:t xml:space="preserve">Заведующий отделом ЗАГСа администрации
</w:t>
      </w:r>
    </w:p>
    <w:p>
      <w:r>
        <w:t xml:space="preserve">Кировского р-на г.Ярославля
</w:t>
      </w:r>
    </w:p>
    <w:p>
      <w:r>
        <w:t xml:space="preserve">Иванов И.П.                     Подпись
</w:t>
      </w:r>
    </w:p>
    <w:p>
      <w:r>
        <w:t xml:space="preserve">Печать
</w:t>
      </w:r>
    </w:p>
    <w:p>
      <w:r>
        <w:t xml:space="preserve">ЗАКЛЮЧЕНИЕ
</w:t>
      </w:r>
    </w:p>
    <w:p>
      <w:r>
        <w:t xml:space="preserve">о перемене фамилии, имени, отчества
</w:t>
      </w:r>
    </w:p>
    <w:p>
      <w:r>
        <w:t xml:space="preserve">Отдел ЗАГСа   Кировского    р-на    г.Ярославля,    рассмотрев
</w:t>
      </w:r>
    </w:p>
    <w:p>
      <w:r>
        <w:t xml:space="preserve">ходатайство гр.Червякова  Ильи  Романовича,  родившегося  5 апреля
</w:t>
      </w:r>
    </w:p>
    <w:p>
      <w:r>
        <w:t xml:space="preserve">1975 г.  в г.Ярославле о  перемене  фамилии  на  "Романовский"  по
</w:t>
      </w:r>
    </w:p>
    <w:p>
      <w:r>
        <w:t xml:space="preserve">причине желания  носить  фамилию деда,  воспитывавшего заявителя с
</w:t>
      </w:r>
    </w:p>
    <w:p>
      <w:r>
        <w:t xml:space="preserve">3-летнего возраста,
</w:t>
      </w:r>
    </w:p>
    <w:p>
      <w:r>
        <w:t xml:space="preserve">УСТАНОВЛ:
</w:t>
      </w:r>
    </w:p>
    <w:p>
      <w:r>
        <w:t xml:space="preserve">В записи  акта  о  рождении  N  222  от  20  апреля  1975  г.,
</w:t>
      </w:r>
    </w:p>
    <w:p>
      <w:r>
        <w:t xml:space="preserve">составленной в отделе ЗАГСа Кировского  райисполкома  г.Ярославля,
</w:t>
      </w:r>
    </w:p>
    <w:p>
      <w:r>
        <w:t xml:space="preserve">он значится  Червяковым Ильей Романовичем,  уроженцем г.Ярославля.
</w:t>
      </w:r>
    </w:p>
    <w:p>
      <w:r>
        <w:t xml:space="preserve">Родители: отец - Червяков  Роман  Альбертович,  мать  -  Червякова
</w:t>
      </w:r>
    </w:p>
    <w:p>
      <w:r>
        <w:t xml:space="preserve">(урожденная - Романовская) Людмила Кирилловна. В браке не состоит,
</w:t>
      </w:r>
    </w:p>
    <w:p>
      <w:r>
        <w:t xml:space="preserve">детей не имеет.
</w:t>
      </w:r>
    </w:p>
    <w:p>
      <w:r>
        <w:t xml:space="preserve">Проживает в г.Ярославле по адресу... .
</w:t>
      </w:r>
    </w:p>
    <w:p>
      <w:r>
        <w:t xml:space="preserve">Работает на РМЗ токарем. Военнообязанным не является.
</w:t>
      </w:r>
    </w:p>
    <w:p>
      <w:r>
        <w:t xml:space="preserve">Отдел внутренних  дел  Кировского  р-на  г.Ярославля  в  своем
</w:t>
      </w:r>
    </w:p>
    <w:p>
      <w:r>
        <w:t xml:space="preserve">заключении от 24 января  1993  г.  сообщил,  что  против  перемены
</w:t>
      </w:r>
    </w:p>
    <w:p>
      <w:r>
        <w:t xml:space="preserve">фамилии не возражает, сведений о судимости не имеется.
</w:t>
      </w:r>
    </w:p>
    <w:p>
      <w:r>
        <w:t xml:space="preserve">В соответствии с Законом СССР "О порядке  перемены  гражданами
</w:t>
      </w:r>
    </w:p>
    <w:p>
      <w:r>
        <w:t xml:space="preserve">СССР фамилий, имен и отчеств" от 3 июля 1991 г.
</w:t>
      </w:r>
    </w:p>
    <w:p>
      <w:r>
        <w:t xml:space="preserve">ПОЛАГАЮ:
</w:t>
      </w:r>
    </w:p>
    <w:p>
      <w:r>
        <w:t xml:space="preserve">Перемена фамилии   Червякова   Ильи   Романовича   на  фамилию
</w:t>
      </w:r>
    </w:p>
    <w:p>
      <w:r>
        <w:t xml:space="preserve">Романовский возможна,  так как представленные заявителем документы
</w:t>
      </w:r>
    </w:p>
    <w:p>
      <w:r>
        <w:t xml:space="preserve">подтверждают, что с 3-летнего возраста его воспитывал дед по линии
</w:t>
      </w:r>
    </w:p>
    <w:p>
      <w:r>
        <w:t xml:space="preserve">матери, Романовский Сергей  Ильич.  Просьба  носить  фамилию  деда
</w:t>
      </w:r>
    </w:p>
    <w:p>
      <w:r>
        <w:t xml:space="preserve">должна быть удовлетворена.
</w:t>
      </w:r>
    </w:p>
    <w:p>
      <w:r>
        <w:t xml:space="preserve">При утверждении данного заключения распоряжением администрации
</w:t>
      </w:r>
    </w:p>
    <w:p>
      <w:r>
        <w:t xml:space="preserve">Кировского р-на   г.Ярославля   необходимо   внести   изменения  в
</w:t>
      </w:r>
    </w:p>
    <w:p>
      <w:r>
        <w:t xml:space="preserve">следующие записи актов гражданского состояния:
</w:t>
      </w:r>
    </w:p>
    <w:p>
      <w:r>
        <w:t xml:space="preserve">1. Запись  акта  о  рождении  N  222  от  20  апреля  1975 г.,
</w:t>
      </w:r>
    </w:p>
    <w:p>
      <w:r>
        <w:t xml:space="preserve">составленной в отделе ЗАГСа Кировского райисполкома г.Ярославля, -
</w:t>
      </w:r>
    </w:p>
    <w:p>
      <w:r>
        <w:t xml:space="preserve">фамилию Червяков изменить на Романовский.
</w:t>
      </w:r>
    </w:p>
    <w:p>
      <w:r>
        <w:t xml:space="preserve">Дата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2023-10-10T09:38:10.534Z</dcterms:created>
  <dcterms:modified xsi:type="dcterms:W3CDTF">2023-10-10T09:38:10.534Z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